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526C83" w:rsidRDefault="00E34654" w:rsidP="00146773">
      <w:pPr>
        <w:jc w:val="center"/>
        <w:rPr>
          <w:sz w:val="26"/>
          <w:szCs w:val="26"/>
        </w:rPr>
      </w:pPr>
      <w:r w:rsidRPr="00526C83">
        <w:rPr>
          <w:sz w:val="26"/>
          <w:szCs w:val="26"/>
        </w:rPr>
        <w:t>Оповещение</w:t>
      </w:r>
      <w:r w:rsidR="00F4456E" w:rsidRPr="00526C83">
        <w:rPr>
          <w:sz w:val="26"/>
          <w:szCs w:val="26"/>
        </w:rPr>
        <w:t xml:space="preserve"> о начале публичных слушаний</w:t>
      </w:r>
    </w:p>
    <w:p w:rsidR="002E5994" w:rsidRPr="00526C83" w:rsidRDefault="002E5994" w:rsidP="00146773">
      <w:pPr>
        <w:jc w:val="center"/>
        <w:rPr>
          <w:sz w:val="26"/>
          <w:szCs w:val="26"/>
        </w:rPr>
      </w:pPr>
    </w:p>
    <w:p w:rsidR="00C2509E" w:rsidRPr="00526C83" w:rsidRDefault="0090213F" w:rsidP="00C2509E">
      <w:pPr>
        <w:ind w:firstLine="709"/>
        <w:jc w:val="both"/>
        <w:rPr>
          <w:sz w:val="26"/>
          <w:szCs w:val="26"/>
        </w:rPr>
      </w:pPr>
      <w:proofErr w:type="gramStart"/>
      <w:r w:rsidRPr="00AE732C">
        <w:rPr>
          <w:sz w:val="26"/>
          <w:szCs w:val="26"/>
        </w:rPr>
        <w:t xml:space="preserve">В соответствии с постановлением администрации города от 30.06.2022 </w:t>
      </w:r>
      <w:r w:rsidRPr="00AE732C">
        <w:rPr>
          <w:sz w:val="26"/>
          <w:szCs w:val="26"/>
        </w:rPr>
        <w:br/>
        <w:t xml:space="preserve">№ 585 комиссия по подготовке проекта Правил землепользования и застройки </w:t>
      </w:r>
      <w:r w:rsidRPr="00AE732C">
        <w:rPr>
          <w:sz w:val="26"/>
          <w:szCs w:val="26"/>
        </w:rPr>
        <w:br/>
        <w:t xml:space="preserve">г. Красноярска сообщает о назначении публичных слушаний в период: с 06.07.2022 </w:t>
      </w:r>
      <w:r w:rsidRPr="00AE732C">
        <w:rPr>
          <w:sz w:val="26"/>
          <w:szCs w:val="26"/>
        </w:rPr>
        <w:br/>
        <w:t>по 03.08.2022 по проекту решения о предоставлении Стороженко Алексею Александровичу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</w:t>
      </w:r>
      <w:proofErr w:type="gramEnd"/>
      <w:r w:rsidRPr="00AE732C">
        <w:rPr>
          <w:sz w:val="26"/>
          <w:szCs w:val="26"/>
        </w:rPr>
        <w:t xml:space="preserve">:452, расположенного </w:t>
      </w:r>
      <w:r>
        <w:rPr>
          <w:sz w:val="26"/>
          <w:szCs w:val="26"/>
        </w:rPr>
        <w:br/>
      </w:r>
      <w:r w:rsidRPr="00AE732C">
        <w:rPr>
          <w:sz w:val="26"/>
          <w:szCs w:val="26"/>
        </w:rPr>
        <w:t>в территориальной зоне развития жилой застройки перспективной (</w:t>
      </w:r>
      <w:proofErr w:type="gramStart"/>
      <w:r w:rsidRPr="00AE732C">
        <w:rPr>
          <w:sz w:val="26"/>
          <w:szCs w:val="26"/>
        </w:rPr>
        <w:t>ПО</w:t>
      </w:r>
      <w:proofErr w:type="gramEnd"/>
      <w:r w:rsidRPr="00AE732C">
        <w:rPr>
          <w:sz w:val="26"/>
          <w:szCs w:val="26"/>
        </w:rPr>
        <w:t xml:space="preserve">) </w:t>
      </w:r>
      <w:proofErr w:type="gramStart"/>
      <w:r w:rsidRPr="00AE732C">
        <w:rPr>
          <w:sz w:val="26"/>
          <w:szCs w:val="26"/>
        </w:rPr>
        <w:t>по</w:t>
      </w:r>
      <w:proofErr w:type="gramEnd"/>
      <w:r w:rsidRPr="00AE732C">
        <w:rPr>
          <w:sz w:val="26"/>
          <w:szCs w:val="26"/>
        </w:rPr>
        <w:t xml:space="preserve"> адресу: </w:t>
      </w:r>
      <w:r>
        <w:rPr>
          <w:sz w:val="26"/>
          <w:szCs w:val="26"/>
        </w:rPr>
        <w:br/>
      </w:r>
      <w:r w:rsidRPr="00AE732C">
        <w:rPr>
          <w:rFonts w:eastAsiaTheme="minorHAnsi"/>
          <w:sz w:val="26"/>
          <w:szCs w:val="26"/>
        </w:rPr>
        <w:t xml:space="preserve">г. Красноярск, </w:t>
      </w:r>
      <w:proofErr w:type="spellStart"/>
      <w:r w:rsidRPr="00AE732C">
        <w:rPr>
          <w:rFonts w:eastAsiaTheme="minorHAnsi"/>
          <w:sz w:val="26"/>
          <w:szCs w:val="26"/>
        </w:rPr>
        <w:t>с.т</w:t>
      </w:r>
      <w:proofErr w:type="spellEnd"/>
      <w:r w:rsidRPr="00AE732C">
        <w:rPr>
          <w:rFonts w:eastAsiaTheme="minorHAnsi"/>
          <w:sz w:val="26"/>
          <w:szCs w:val="26"/>
        </w:rPr>
        <w:t>. «Сад № 1 (Завода телевизоров)», участок № 279,</w:t>
      </w:r>
      <w:r w:rsidRPr="00AE732C">
        <w:rPr>
          <w:sz w:val="26"/>
          <w:szCs w:val="26"/>
        </w:rPr>
        <w:t xml:space="preserve"> с целью размещения объекта индивидуального жилищного строительства</w:t>
      </w:r>
      <w:r w:rsidR="00584F38" w:rsidRPr="00526C83">
        <w:rPr>
          <w:rFonts w:eastAsiaTheme="minorHAnsi"/>
          <w:sz w:val="26"/>
          <w:szCs w:val="26"/>
        </w:rPr>
        <w:t xml:space="preserve"> </w:t>
      </w:r>
      <w:r w:rsidR="00584F38" w:rsidRPr="00526C83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526C83" w:rsidRDefault="00F4041D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>Перечень информационных материалов к Проекту:</w:t>
      </w:r>
    </w:p>
    <w:p w:rsidR="00F4041D" w:rsidRPr="00526C83" w:rsidRDefault="00F4041D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1. </w:t>
      </w:r>
      <w:r w:rsidR="008971E0" w:rsidRPr="00526C83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526C83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526C83">
        <w:rPr>
          <w:sz w:val="26"/>
          <w:szCs w:val="26"/>
        </w:rPr>
        <w:t>Участниками публичных слушаний являются:</w:t>
      </w:r>
      <w:r w:rsidR="009B4303" w:rsidRPr="00526C83">
        <w:rPr>
          <w:sz w:val="26"/>
          <w:szCs w:val="26"/>
        </w:rPr>
        <w:t xml:space="preserve"> </w:t>
      </w:r>
      <w:r w:rsidR="009A74EA" w:rsidRPr="00526C83">
        <w:rPr>
          <w:sz w:val="26"/>
          <w:szCs w:val="26"/>
        </w:rPr>
        <w:t>граждане, постоянно прожи</w:t>
      </w:r>
      <w:r w:rsidR="00116CAE" w:rsidRPr="00526C83">
        <w:rPr>
          <w:sz w:val="26"/>
          <w:szCs w:val="26"/>
        </w:rPr>
        <w:t>вающие в пределах территориальной</w:t>
      </w:r>
      <w:r w:rsidR="009A74EA" w:rsidRPr="00526C83">
        <w:rPr>
          <w:sz w:val="26"/>
          <w:szCs w:val="26"/>
        </w:rPr>
        <w:t xml:space="preserve"> зон</w:t>
      </w:r>
      <w:r w:rsidR="00116CAE" w:rsidRPr="00526C83">
        <w:rPr>
          <w:sz w:val="26"/>
          <w:szCs w:val="26"/>
        </w:rPr>
        <w:t>ы</w:t>
      </w:r>
      <w:r w:rsidR="00685230" w:rsidRPr="00526C83">
        <w:rPr>
          <w:sz w:val="26"/>
          <w:szCs w:val="26"/>
        </w:rPr>
        <w:t xml:space="preserve"> (</w:t>
      </w:r>
      <w:r w:rsidR="00AE00E9" w:rsidRPr="00526C83">
        <w:rPr>
          <w:sz w:val="26"/>
          <w:szCs w:val="26"/>
        </w:rPr>
        <w:t>ПО</w:t>
      </w:r>
      <w:r w:rsidR="00116CAE" w:rsidRPr="00526C83">
        <w:rPr>
          <w:sz w:val="26"/>
          <w:szCs w:val="26"/>
        </w:rPr>
        <w:t>), в границах которой</w:t>
      </w:r>
      <w:r w:rsidR="003756C9" w:rsidRPr="00526C83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526C83">
        <w:rPr>
          <w:sz w:val="26"/>
          <w:szCs w:val="26"/>
        </w:rPr>
        <w:t>го</w:t>
      </w:r>
      <w:r w:rsidR="003756C9" w:rsidRPr="00526C83">
        <w:rPr>
          <w:sz w:val="26"/>
          <w:szCs w:val="26"/>
        </w:rPr>
        <w:t xml:space="preserve"> подготовлен Проект,</w:t>
      </w:r>
      <w:r w:rsidR="009A74EA" w:rsidRPr="00526C83">
        <w:rPr>
          <w:sz w:val="26"/>
          <w:szCs w:val="26"/>
        </w:rPr>
        <w:t xml:space="preserve"> </w:t>
      </w:r>
      <w:r w:rsidR="003E1B1E" w:rsidRPr="00526C83">
        <w:rPr>
          <w:sz w:val="26"/>
          <w:szCs w:val="26"/>
        </w:rPr>
        <w:t>правообладатели находящихся в границах эт</w:t>
      </w:r>
      <w:r w:rsidR="00116CAE" w:rsidRPr="00526C83">
        <w:rPr>
          <w:sz w:val="26"/>
          <w:szCs w:val="26"/>
        </w:rPr>
        <w:t>ой территориальной</w:t>
      </w:r>
      <w:r w:rsidR="003E1B1E" w:rsidRPr="00526C83">
        <w:rPr>
          <w:sz w:val="26"/>
          <w:szCs w:val="26"/>
        </w:rPr>
        <w:t xml:space="preserve"> зон</w:t>
      </w:r>
      <w:r w:rsidR="00116CAE" w:rsidRPr="00526C83">
        <w:rPr>
          <w:sz w:val="26"/>
          <w:szCs w:val="26"/>
        </w:rPr>
        <w:t>ы</w:t>
      </w:r>
      <w:r w:rsidR="003E1B1E" w:rsidRPr="00526C83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</w:t>
      </w:r>
      <w:r w:rsidR="00313A37" w:rsidRPr="00526C83">
        <w:rPr>
          <w:sz w:val="26"/>
          <w:szCs w:val="26"/>
        </w:rPr>
        <w:t xml:space="preserve"> </w:t>
      </w:r>
      <w:r w:rsidR="003E1B1E" w:rsidRPr="00526C83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526C83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526C83">
        <w:rPr>
          <w:sz w:val="26"/>
          <w:szCs w:val="26"/>
        </w:rPr>
        <w:t xml:space="preserve">на стене здания </w:t>
      </w:r>
      <w:r w:rsidRPr="00526C83">
        <w:rPr>
          <w:sz w:val="26"/>
          <w:szCs w:val="26"/>
        </w:rPr>
        <w:t>администрации.</w:t>
      </w:r>
    </w:p>
    <w:p w:rsidR="00E4649B" w:rsidRPr="00526C83" w:rsidRDefault="00E4649B" w:rsidP="00E4649B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Pr="00526C83">
        <w:rPr>
          <w:sz w:val="26"/>
          <w:szCs w:val="26"/>
        </w:rPr>
        <w:br/>
        <w:t xml:space="preserve">на экспозиции с </w:t>
      </w:r>
      <w:r w:rsidR="00526C83" w:rsidRPr="00526C83">
        <w:rPr>
          <w:sz w:val="26"/>
          <w:szCs w:val="26"/>
        </w:rPr>
        <w:t>13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>.2022 по адресу: ул. Карла Маркса, 95, 1 этаж, вход со стороны ул. Карла Маркса.</w:t>
      </w:r>
    </w:p>
    <w:p w:rsidR="002F29F3" w:rsidRPr="00526C83" w:rsidRDefault="00E4649B" w:rsidP="00E4649B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Срок проведения экспозиции Проекта: с </w:t>
      </w:r>
      <w:r w:rsidR="00526C83" w:rsidRPr="00526C83">
        <w:rPr>
          <w:sz w:val="26"/>
          <w:szCs w:val="26"/>
        </w:rPr>
        <w:t>13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 xml:space="preserve">.2022 по </w:t>
      </w:r>
      <w:r w:rsidR="00526C83" w:rsidRPr="00526C83">
        <w:rPr>
          <w:sz w:val="26"/>
          <w:szCs w:val="26"/>
        </w:rPr>
        <w:t>22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>.2022.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и с 14:00 до 18:00.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526C8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526C83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E4649B" w:rsidRPr="00526C83">
        <w:rPr>
          <w:color w:val="000000"/>
          <w:sz w:val="26"/>
          <w:szCs w:val="26"/>
        </w:rPr>
        <w:t xml:space="preserve">в срок с </w:t>
      </w:r>
      <w:r w:rsidR="00526C83" w:rsidRPr="00526C83">
        <w:rPr>
          <w:color w:val="000000"/>
          <w:sz w:val="26"/>
          <w:szCs w:val="26"/>
        </w:rPr>
        <w:t>13</w:t>
      </w:r>
      <w:r w:rsidR="00E4649B" w:rsidRPr="00526C83">
        <w:rPr>
          <w:color w:val="000000"/>
          <w:sz w:val="26"/>
          <w:szCs w:val="26"/>
        </w:rPr>
        <w:t xml:space="preserve"> </w:t>
      </w:r>
      <w:r w:rsidR="00526C83" w:rsidRPr="00526C83">
        <w:rPr>
          <w:color w:val="000000"/>
          <w:sz w:val="26"/>
          <w:szCs w:val="26"/>
        </w:rPr>
        <w:t>июля</w:t>
      </w:r>
      <w:r w:rsidR="00E4649B" w:rsidRPr="00526C83">
        <w:rPr>
          <w:color w:val="000000"/>
          <w:sz w:val="26"/>
          <w:szCs w:val="26"/>
        </w:rPr>
        <w:t xml:space="preserve"> 2022 г. </w:t>
      </w:r>
      <w:r w:rsidR="00E4649B" w:rsidRPr="00526C83">
        <w:rPr>
          <w:color w:val="000000"/>
          <w:sz w:val="26"/>
          <w:szCs w:val="26"/>
        </w:rPr>
        <w:br/>
        <w:t xml:space="preserve">до </w:t>
      </w:r>
      <w:r w:rsidR="00526C83" w:rsidRPr="00526C83">
        <w:rPr>
          <w:color w:val="000000"/>
          <w:sz w:val="26"/>
          <w:szCs w:val="26"/>
        </w:rPr>
        <w:t>22</w:t>
      </w:r>
      <w:r w:rsidR="00E4649B" w:rsidRPr="00526C83">
        <w:rPr>
          <w:color w:val="000000"/>
          <w:sz w:val="26"/>
          <w:szCs w:val="26"/>
        </w:rPr>
        <w:t xml:space="preserve"> ию</w:t>
      </w:r>
      <w:r w:rsidR="00526C83" w:rsidRPr="00526C83">
        <w:rPr>
          <w:color w:val="000000"/>
          <w:sz w:val="26"/>
          <w:szCs w:val="26"/>
        </w:rPr>
        <w:t>л</w:t>
      </w:r>
      <w:r w:rsidR="00E4649B" w:rsidRPr="00526C83">
        <w:rPr>
          <w:color w:val="000000"/>
          <w:sz w:val="26"/>
          <w:szCs w:val="26"/>
        </w:rPr>
        <w:t>я 2022 г. (включительно)</w:t>
      </w:r>
      <w:r w:rsidRPr="00526C83">
        <w:rPr>
          <w:color w:val="000000"/>
          <w:sz w:val="26"/>
          <w:szCs w:val="26"/>
        </w:rPr>
        <w:t>:</w:t>
      </w:r>
      <w:proofErr w:type="gramEnd"/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1)</w:t>
      </w:r>
      <w:r w:rsidRPr="00526C83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526C83" w:rsidRDefault="00313A37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2</w:t>
      </w:r>
      <w:r w:rsidR="00E0375A">
        <w:rPr>
          <w:color w:val="000000"/>
          <w:sz w:val="26"/>
          <w:szCs w:val="26"/>
        </w:rPr>
        <w:t>0</w:t>
      </w:r>
      <w:r w:rsidR="00E4649B" w:rsidRPr="00526C83">
        <w:rPr>
          <w:color w:val="000000"/>
          <w:sz w:val="26"/>
          <w:szCs w:val="26"/>
        </w:rPr>
        <w:t>.0</w:t>
      </w:r>
      <w:r w:rsidR="00526C83" w:rsidRPr="00526C83">
        <w:rPr>
          <w:color w:val="000000"/>
          <w:sz w:val="26"/>
          <w:szCs w:val="26"/>
        </w:rPr>
        <w:t>7</w:t>
      </w:r>
      <w:r w:rsidR="00E4649B" w:rsidRPr="00526C83">
        <w:rPr>
          <w:color w:val="000000"/>
          <w:sz w:val="26"/>
          <w:szCs w:val="26"/>
        </w:rPr>
        <w:t xml:space="preserve">.2022 </w:t>
      </w:r>
      <w:r w:rsidR="00E4649B" w:rsidRPr="00526C83">
        <w:rPr>
          <w:sz w:val="26"/>
          <w:szCs w:val="26"/>
        </w:rPr>
        <w:t>в 1</w:t>
      </w:r>
      <w:r w:rsidRPr="00526C83">
        <w:rPr>
          <w:sz w:val="26"/>
          <w:szCs w:val="26"/>
        </w:rPr>
        <w:t>7</w:t>
      </w:r>
      <w:r w:rsidR="00E4649B" w:rsidRPr="00526C83">
        <w:rPr>
          <w:sz w:val="26"/>
          <w:szCs w:val="26"/>
        </w:rPr>
        <w:t xml:space="preserve"> час. </w:t>
      </w:r>
      <w:r w:rsidR="0090213F">
        <w:rPr>
          <w:sz w:val="26"/>
          <w:szCs w:val="26"/>
        </w:rPr>
        <w:t>1</w:t>
      </w:r>
      <w:bookmarkStart w:id="0" w:name="_GoBack"/>
      <w:bookmarkEnd w:id="0"/>
      <w:r w:rsidR="00E4649B" w:rsidRPr="00526C83">
        <w:rPr>
          <w:sz w:val="26"/>
          <w:szCs w:val="26"/>
        </w:rPr>
        <w:t>0</w:t>
      </w:r>
      <w:r w:rsidR="00A65560" w:rsidRPr="00526C83">
        <w:rPr>
          <w:sz w:val="26"/>
          <w:szCs w:val="26"/>
        </w:rPr>
        <w:t xml:space="preserve"> мин</w:t>
      </w:r>
      <w:r w:rsidR="00964EFF" w:rsidRPr="00526C83">
        <w:rPr>
          <w:sz w:val="26"/>
          <w:szCs w:val="26"/>
        </w:rPr>
        <w:t xml:space="preserve"> </w:t>
      </w:r>
      <w:r w:rsidR="00BF2DD0" w:rsidRPr="00526C8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 w:rsidRPr="00526C83">
        <w:rPr>
          <w:color w:val="000000"/>
          <w:sz w:val="26"/>
          <w:szCs w:val="26"/>
        </w:rPr>
        <w:br/>
      </w:r>
      <w:proofErr w:type="spellStart"/>
      <w:r w:rsidR="00BF2DD0" w:rsidRPr="00526C83">
        <w:rPr>
          <w:color w:val="000000"/>
          <w:sz w:val="26"/>
          <w:szCs w:val="26"/>
        </w:rPr>
        <w:t>каб</w:t>
      </w:r>
      <w:proofErr w:type="spellEnd"/>
      <w:r w:rsidR="00BF2DD0" w:rsidRPr="00526C83">
        <w:rPr>
          <w:color w:val="000000"/>
          <w:sz w:val="26"/>
          <w:szCs w:val="26"/>
        </w:rPr>
        <w:t>. № 303 (зал заседаний), 3 этаж.</w:t>
      </w:r>
      <w:r w:rsidR="00B6390B" w:rsidRPr="00526C83">
        <w:rPr>
          <w:color w:val="000000"/>
          <w:sz w:val="26"/>
          <w:szCs w:val="26"/>
        </w:rPr>
        <w:t xml:space="preserve"> Регистрация участников пу</w:t>
      </w:r>
      <w:r w:rsidR="00BF2DD0" w:rsidRPr="00526C8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526C83">
        <w:rPr>
          <w:color w:val="000000"/>
          <w:sz w:val="26"/>
          <w:szCs w:val="26"/>
        </w:rPr>
        <w:t xml:space="preserve">за </w:t>
      </w:r>
      <w:r w:rsidR="002B2BF7" w:rsidRPr="00526C83">
        <w:rPr>
          <w:color w:val="000000"/>
          <w:sz w:val="26"/>
          <w:szCs w:val="26"/>
        </w:rPr>
        <w:t>1</w:t>
      </w:r>
      <w:r w:rsidR="00E072C3" w:rsidRPr="00526C83">
        <w:rPr>
          <w:color w:val="000000"/>
          <w:sz w:val="26"/>
          <w:szCs w:val="26"/>
        </w:rPr>
        <w:t>0</w:t>
      </w:r>
      <w:r w:rsidR="004E2D17" w:rsidRPr="00526C8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526C83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2)  </w:t>
      </w:r>
      <w:r w:rsidR="00B6390B" w:rsidRPr="00526C83">
        <w:rPr>
          <w:color w:val="000000"/>
          <w:sz w:val="26"/>
          <w:szCs w:val="26"/>
        </w:rPr>
        <w:t>в письменной форме</w:t>
      </w:r>
      <w:r w:rsidR="00C01A7A" w:rsidRPr="00526C83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526C83">
        <w:rPr>
          <w:color w:val="000000"/>
          <w:sz w:val="26"/>
          <w:szCs w:val="26"/>
        </w:rPr>
        <w:t xml:space="preserve"> в адрес </w:t>
      </w:r>
      <w:r w:rsidR="00503B2F" w:rsidRPr="00526C83">
        <w:rPr>
          <w:color w:val="000000"/>
          <w:sz w:val="26"/>
          <w:szCs w:val="26"/>
        </w:rPr>
        <w:t>комиссии</w:t>
      </w:r>
      <w:r w:rsidRPr="00526C83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526C83">
        <w:rPr>
          <w:color w:val="000000"/>
          <w:sz w:val="26"/>
          <w:szCs w:val="26"/>
        </w:rPr>
        <w:t xml:space="preserve"> </w:t>
      </w:r>
      <w:r w:rsidR="007763C1" w:rsidRPr="00526C83">
        <w:rPr>
          <w:color w:val="000000"/>
          <w:sz w:val="26"/>
          <w:szCs w:val="26"/>
        </w:rPr>
        <w:br/>
      </w:r>
      <w:r w:rsidR="003E7EC6" w:rsidRPr="00526C83">
        <w:rPr>
          <w:color w:val="000000"/>
          <w:sz w:val="26"/>
          <w:szCs w:val="26"/>
        </w:rPr>
        <w:t>по адресу: г. Красноярск, ул. Карла Маркса, 95</w:t>
      </w:r>
      <w:r w:rsidR="002F1BA7" w:rsidRPr="00526C83">
        <w:rPr>
          <w:color w:val="000000"/>
          <w:sz w:val="26"/>
          <w:szCs w:val="26"/>
        </w:rPr>
        <w:t xml:space="preserve">, 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526C83">
        <w:rPr>
          <w:color w:val="000000"/>
          <w:sz w:val="26"/>
          <w:szCs w:val="26"/>
        </w:rPr>
        <w:t>@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526C83">
        <w:rPr>
          <w:color w:val="000000"/>
          <w:sz w:val="26"/>
          <w:szCs w:val="26"/>
        </w:rPr>
        <w:t>.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526C83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lastRenderedPageBreak/>
        <w:t xml:space="preserve">3) </w:t>
      </w:r>
      <w:r w:rsidR="00B6390B" w:rsidRPr="00526C83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526C83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526C83">
        <w:rPr>
          <w:color w:val="000000"/>
          <w:sz w:val="26"/>
          <w:szCs w:val="26"/>
        </w:rPr>
        <w:t xml:space="preserve">ий представляют вышеуказанные </w:t>
      </w:r>
      <w:r w:rsidRPr="00526C83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526C83">
        <w:rPr>
          <w:color w:val="000000"/>
          <w:sz w:val="26"/>
          <w:szCs w:val="26"/>
        </w:rPr>
        <w:t>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526C83">
        <w:rPr>
          <w:color w:val="000000"/>
          <w:sz w:val="26"/>
          <w:szCs w:val="26"/>
        </w:rPr>
        <w:t>Совета депутатов от 19.05.2009 №</w:t>
      </w:r>
      <w:r w:rsidRPr="00526C83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13A37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26C83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0213F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65560"/>
    <w:rsid w:val="00A70F6D"/>
    <w:rsid w:val="00A720FD"/>
    <w:rsid w:val="00A72555"/>
    <w:rsid w:val="00A84E77"/>
    <w:rsid w:val="00AB02F8"/>
    <w:rsid w:val="00AE00E9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375A"/>
    <w:rsid w:val="00E072C3"/>
    <w:rsid w:val="00E20697"/>
    <w:rsid w:val="00E34654"/>
    <w:rsid w:val="00E4649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2022-08-02T17:00:00+00:00</date2>
    <date1 xmlns="fac18a50-0981-4cb6-862b-554a63af8091">2022-07-05T17:00:00+00:00</date1>
    <period xmlns="fac18a50-0981-4cb6-862b-554a63af8091">с 13 июля 2022 г. до 22 июля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href="/citytoday/building/publichearings/SiteAssets/permissionquestion/Forms/EditForm/%d0%9e%d0%bf%d0%be%d0%b2%d0%b5%d1%89%d0%b5%d0%bd%d0%b8%d0%b5%20%d0%a1%d1%82%d0%be%d1%80%d0%be%d0%b6%d0%b5%d0%bd%d0%ba%d0%be%20%d0%90%20%d0%90.docx" target="_blank"&gt;&lt;img width="16" height="16" class="ms-asset-icon ms-rtePosition-4" src="/_layouts/15/images/icdocx.png" alt="" /&gt;Оповещение Стороженко А А.docx&lt;/a&gt;&lt;/p&gt;&lt;p&gt;&lt;a href="/citytoday/building/publichearings/SiteAssets/permissionquestion/Forms/AllItems/%d0%91%d0%bb%d0%b0%d0%bd%d0%ba_%d0%bf%d1%80%d0%b5%d0%b4%d0%bb%d0%be%d0%b6%d0%b5%d0%bd%d0%b8%d1%8f%20%d0%a1%d1%82%d0%be%d1%80%d0%be%d0%b6%d0%b5%d0%bd%d0%ba%d0%be.docx" target="_blank"&gt;&lt;img class="ms-asset-icon ms-rtePosition-4" src="/_layouts/15/images/icdocx.png" alt="" /&gt;Бланк_предложения Стороженко.docx&lt;/a&gt;&lt;br&gt;&lt;/p&gt;&lt;p&gt;&lt;a href="/citytoday/building/publichearings/SiteAssets/permissionquestion/Forms/AllItems/%d0%9f%d1%80%d0%be%d0%b5%d0%ba%d1%82%20%d1%80%d0%b5%d1%88%d0%b5%d0%bd%d0%b8%d1%8f%20%d0%a1%d1%82%d0%be%d1%80%d0%be%d0%b6%d0%b5%d0%bd%d0%ba%d0%be.docx" target="_blank"&gt;&lt;img class="ms-asset-icon ms-rtePosition-4" src="/_layouts/15/images/icdocx.png" alt="" /&gt;Проект решения Стороженко.docx&lt;/a&gt;&lt;br&gt;&lt;/p&gt;&lt;p&gt;&lt;a href="/citytoday/building/publichearings/SiteAssets/permissionquestion/Forms/AllItems/%d0%a1%d1%85%d0%b5%d0%bc%d0%b0%20%d1%80%d0%b0%d1%81%d0%bf%d0%be%d0%bb%d0%be%d0%b6%d0%b5%d0%bd%d0%b8%d1%8f%20%d0%a1%d1%82%d0%be%d1%80%d0%be%d0%b6%d0%b5%d0%bd%d0%ba%d0%be.docx" target="_blank"&gt;&lt;img class="ms-asset-icon ms-rtePosition-4" src="/_layouts/15/images/icdocx.png" alt="" /&gt;Схема расположения Стороженко.docx&lt;/a&gt;&lt;br&gt;&lt;/p&gt;&lt;p&gt;&lt;a href="/citytoday/building/publichearings/SiteAssets/permissionquestion/Forms/AllItems/%d0%97%d0%b0%d0%ba%d0%bb%d1%8e%d1%87%d0%b5%d0%bd%d0%b8%d0%b5%20%d0%a1%d1%82%d0%be%d1%80%d0%be%d0%b6%d0%b5%d0%bd%d0%ba%d0%be.docx"&gt;&lt;img class="ms-asset-icon ms-rtePosition-4" src="/_layouts/15/images/icdocx.png" alt="" /&gt;Заключение Стороженко.docx&lt;/a&gt;&lt;br&gt;&lt;/p&gt;&lt;p&gt;&lt;br&gt;&lt;/p&gt;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30.06.2022 № 585 комиссия по подготовке проекта Правил землепользования и застройки г. Красноярска сообщает о назначении публичных слушаний в период: с 06.07.2022 
по 03.08.2022 по проекту решения о предоставлении Стороженко Алексею Александровичу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24:50:0100497:452, расположенного в территориальной зоне развития жилой застройки перспективной (ПО) по адресу: г. Красноярск, с.т. «Сад № 1 (Завода телевизоров)», участок № 279, с целью размещения объекта индивидуального жилищного строительства
Собрание состоится 20.07.2022 в 17 час. 10 мин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 (далее – Комиссия), считает нецелесообразным учитывать предложения участников публичных слушаний в поддержку Проекта, так как данные предложения противоречат требованиям действующего законодательства, в том числе требований технических регламентов, строительных норм и правил.
Комиссия рекомендует отказать в предоставлении Стороженко Алексею Александровичу разрешения на условно разрешенный вид использования 
«для индивидуального жилищного строительства (код – 2.1)» в отношении земельного участка с кадастровым номером 24:50:0100497:452, расположенного в территориальной зоне развития жилой застройки перспективной (ПО) 
по адресу: г. Красноярск, с.т. «Сад № 1 (Завода телевизоров)», участок № 279, с целью размещения объекта индивидуального жилищного строительства, 
в связи с несоответствием требованиям п.п. 5.1, 5.2 Свода правил СП 42.13330.2016 «Градостроительство. Планировка и застройка городских и сельских поселений. Актуализированная редакция СНиП 2.07.01-89*», утвержденного приказом Министерства строительства и жилищно-коммунального хозяйства Российской Федерации от 30.12.2016 № 1034/пр.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AF519D31-9F2F-4744-9922-2C61A6D9D2E8}"/>
</file>

<file path=customXml/itemProps2.xml><?xml version="1.0" encoding="utf-8"?>
<ds:datastoreItem xmlns:ds="http://schemas.openxmlformats.org/officeDocument/2006/customXml" ds:itemID="{58A4570B-BC4A-400E-A2BF-AFC3A0AB5D7C}"/>
</file>

<file path=customXml/itemProps3.xml><?xml version="1.0" encoding="utf-8"?>
<ds:datastoreItem xmlns:ds="http://schemas.openxmlformats.org/officeDocument/2006/customXml" ds:itemID="{66498F47-BBB5-4AE8-BF99-3763CB3FD7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Дергачева Юлия Андреевна</cp:lastModifiedBy>
  <cp:revision>10</cp:revision>
  <cp:lastPrinted>2022-04-15T04:12:00Z</cp:lastPrinted>
  <dcterms:created xsi:type="dcterms:W3CDTF">2022-04-15T04:13:00Z</dcterms:created>
  <dcterms:modified xsi:type="dcterms:W3CDTF">2022-07-06T02:22:00Z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